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06D9A">
      <w:pPr>
        <w:jc w:val="center"/>
        <w:rPr>
          <w:b/>
          <w:sz w:val="28"/>
        </w:rPr>
      </w:pPr>
      <w:r>
        <w:rPr>
          <w:b/>
          <w:sz w:val="28"/>
        </w:rPr>
        <w:t>Regular Meeting Minutes</w:t>
      </w:r>
    </w:p>
    <w:p w:rsidR="00000000" w:rsidRDefault="00806D9A">
      <w:pPr>
        <w:jc w:val="center"/>
      </w:pPr>
      <w:r>
        <w:rPr>
          <w:b/>
          <w:sz w:val="28"/>
        </w:rPr>
        <w:t>Monday August 15, 2022</w:t>
      </w:r>
    </w:p>
    <w:p w:rsidR="00000000" w:rsidRDefault="00806D9A"/>
    <w:p w:rsidR="00000000" w:rsidRDefault="00806D9A">
      <w:pPr>
        <w:rPr>
          <w:b/>
          <w:sz w:val="26"/>
        </w:rPr>
      </w:pPr>
      <w:r>
        <w:rPr>
          <w:b/>
          <w:i/>
          <w:sz w:val="28"/>
          <w:u w:val="single"/>
        </w:rPr>
        <w:t>1.  Opening of the Meeting</w:t>
      </w:r>
    </w:p>
    <w:p w:rsidR="00000000" w:rsidRDefault="00806D9A">
      <w:r>
        <w:rPr>
          <w:b/>
          <w:sz w:val="26"/>
        </w:rPr>
        <w:t xml:space="preserve">1.01-   -Call to order and roll call </w:t>
      </w:r>
      <w:r>
        <w:t xml:space="preserve">– The meeting was called to order at 7:08pm by Mrs. Carson.  Present: Lisa Carson, Rodney Cummings, Anne Clancy, Adriana Romano, Sharon, Wells. </w:t>
      </w:r>
      <w:r>
        <w:t xml:space="preserve"> Also Present:  Director Tim Prendergast, Elizabeth Attard, Louis F. Cainkar Ltd, Joe Lightcapp, Baker Tilly, Rick McCarthy, Studio GC</w:t>
      </w:r>
    </w:p>
    <w:p w:rsidR="00000000" w:rsidRDefault="00806D9A"/>
    <w:p w:rsidR="00000000" w:rsidRDefault="00806D9A">
      <w:r>
        <w:rPr>
          <w:b/>
          <w:sz w:val="26"/>
        </w:rPr>
        <w:t xml:space="preserve">1.02– Approval of minutes of the July 18, 2022 Regular Board Meeting  </w:t>
      </w:r>
      <w:r>
        <w:t>Motion to approve the minutes of the July 18</w:t>
      </w:r>
      <w:r>
        <w:rPr>
          <w:vertAlign w:val="superscript"/>
        </w:rPr>
        <w:t>th</w:t>
      </w:r>
      <w:r>
        <w:t xml:space="preserve"> Regular Board Meeting by Mrs. Carson with a correction in 5.01 for the next meeting date time to read 7:00 pm.  Second by Mrs, Clancy.  Voting Aye:  Mrs Carson, Mr. Cummings, Mrs. Clancy, Mrs, Romano, Mrs. Wells,  Voting Nay: None</w:t>
      </w:r>
    </w:p>
    <w:p w:rsidR="00000000" w:rsidRDefault="00806D9A"/>
    <w:p w:rsidR="00000000" w:rsidRDefault="00806D9A">
      <w:r>
        <w:rPr>
          <w:b/>
          <w:sz w:val="26"/>
        </w:rPr>
        <w:t>1.03 - Public Comment</w:t>
      </w:r>
    </w:p>
    <w:p w:rsidR="00000000" w:rsidRDefault="00806D9A">
      <w:r>
        <w:t>None</w:t>
      </w:r>
    </w:p>
    <w:p w:rsidR="00000000" w:rsidRDefault="00806D9A"/>
    <w:p w:rsidR="00000000" w:rsidRDefault="00806D9A">
      <w:r>
        <w:rPr>
          <w:b/>
          <w:i/>
          <w:sz w:val="28"/>
          <w:u w:val="single"/>
        </w:rPr>
        <w:t>2.  Reports</w:t>
      </w:r>
    </w:p>
    <w:p w:rsidR="00000000" w:rsidRDefault="00806D9A" w:rsidP="00806D9A">
      <w:pPr>
        <w:numPr>
          <w:ilvl w:val="0"/>
          <w:numId w:val="1"/>
        </w:numPr>
      </w:pPr>
    </w:p>
    <w:p w:rsidR="00000000" w:rsidRDefault="00806D9A">
      <w:r>
        <w:rPr>
          <w:b/>
          <w:sz w:val="26"/>
        </w:rPr>
        <w:t>2.01 – Financial Report</w:t>
      </w:r>
    </w:p>
    <w:p w:rsidR="00000000" w:rsidRDefault="00806D9A">
      <w:r>
        <w:t>Motion to approve the financial report as presented.  Motion by Mrs, Carson.  Second by Mr, Cummings.  Voting Aye:  Mrs. Carson, Mr. Cummings, Mrs. Clancy, Mrs. Romano, Mrs. Wells,  Voting Nay:  None.</w:t>
      </w:r>
    </w:p>
    <w:p w:rsidR="00000000" w:rsidRDefault="00806D9A"/>
    <w:p w:rsidR="00000000" w:rsidRDefault="00806D9A">
      <w:r>
        <w:rPr>
          <w:b/>
          <w:sz w:val="26"/>
        </w:rPr>
        <w:t>2.02– Attorney's Report</w:t>
      </w:r>
    </w:p>
    <w:p w:rsidR="00000000" w:rsidRDefault="00806D9A">
      <w:r>
        <w:t>Attorney Attard submitted a tentative Budget to be reviewed and approved at the September meeting</w:t>
      </w:r>
    </w:p>
    <w:p w:rsidR="00000000" w:rsidRDefault="00806D9A"/>
    <w:p w:rsidR="00000000" w:rsidRDefault="00806D9A">
      <w:r>
        <w:rPr>
          <w:b/>
          <w:sz w:val="26"/>
        </w:rPr>
        <w:t>2.03 – President's Report</w:t>
      </w:r>
    </w:p>
    <w:p w:rsidR="00000000" w:rsidRDefault="00806D9A">
      <w:r>
        <w:t>No Report</w:t>
      </w:r>
    </w:p>
    <w:p w:rsidR="00000000" w:rsidRDefault="00806D9A"/>
    <w:p w:rsidR="00000000" w:rsidRDefault="00806D9A">
      <w:r>
        <w:rPr>
          <w:b/>
          <w:sz w:val="26"/>
        </w:rPr>
        <w:t>2.04 – Director's Report</w:t>
      </w:r>
    </w:p>
    <w:p w:rsidR="00000000" w:rsidRDefault="00806D9A">
      <w:r>
        <w:t>Tim Prendergast yielded the floor to Rick McCarthy of Studio GC.</w:t>
      </w:r>
    </w:p>
    <w:p w:rsidR="00000000" w:rsidRDefault="00806D9A">
      <w:r>
        <w:t>After some general dis</w:t>
      </w:r>
      <w:r>
        <w:t>cussion as to the direction the Board was thinking about employing his suggestions were as follows;</w:t>
      </w:r>
    </w:p>
    <w:p w:rsidR="00000000" w:rsidRDefault="00806D9A" w:rsidP="00806D9A">
      <w:pPr>
        <w:numPr>
          <w:ilvl w:val="0"/>
          <w:numId w:val="2"/>
        </w:numPr>
      </w:pPr>
      <w:r>
        <w:t>Keep things going as is</w:t>
      </w:r>
    </w:p>
    <w:p w:rsidR="00000000" w:rsidRDefault="00806D9A" w:rsidP="00806D9A">
      <w:pPr>
        <w:numPr>
          <w:ilvl w:val="0"/>
          <w:numId w:val="2"/>
        </w:numPr>
      </w:pPr>
      <w:r>
        <w:t>Do some repairs and changes</w:t>
      </w:r>
    </w:p>
    <w:p w:rsidR="00000000" w:rsidRDefault="00806D9A" w:rsidP="00806D9A">
      <w:pPr>
        <w:numPr>
          <w:ilvl w:val="0"/>
          <w:numId w:val="2"/>
        </w:numPr>
      </w:pPr>
      <w:r>
        <w:t>To start over</w:t>
      </w:r>
    </w:p>
    <w:p w:rsidR="00000000" w:rsidRDefault="00806D9A" w:rsidP="00806D9A">
      <w:pPr>
        <w:numPr>
          <w:ilvl w:val="0"/>
          <w:numId w:val="2"/>
        </w:numPr>
      </w:pPr>
    </w:p>
    <w:p w:rsidR="00000000" w:rsidRDefault="00806D9A" w:rsidP="00806D9A">
      <w:pPr>
        <w:numPr>
          <w:ilvl w:val="0"/>
          <w:numId w:val="2"/>
        </w:numPr>
      </w:pPr>
      <w:r>
        <w:t>It was suggested by Mr, Cummngs that a general testing of the walls, to look for rust on the studs and determine if there was interior damage where the cracks in the drivet had occurred.  They would also repair the walls they removed,  Rick McCarthy stated he would try to hire a contractor to remove the areas in the walls were the drivet was c</w:t>
      </w:r>
      <w:r>
        <w:t>racked and check for rust and any further damage in those locations.  If the cost was kept under $25,0000  this would not have to go out to bid.  The hope this could be done ASAP so the Board could continue with plans to continue the renovations/repairs to the building.  The Board agreed to have this done.</w:t>
      </w:r>
    </w:p>
    <w:p w:rsidR="00000000" w:rsidRDefault="00806D9A"/>
    <w:p w:rsidR="00000000" w:rsidRDefault="00806D9A">
      <w:r>
        <w:t>Tim Prendergrast continued with his report</w:t>
      </w:r>
    </w:p>
    <w:p w:rsidR="00000000" w:rsidRDefault="00806D9A" w:rsidP="00806D9A">
      <w:pPr>
        <w:numPr>
          <w:ilvl w:val="0"/>
          <w:numId w:val="3"/>
        </w:numPr>
      </w:pPr>
      <w:r>
        <w:t>Currently working on  IPLAR.  Will share this with the Board at September meeting</w:t>
      </w:r>
      <w:r>
        <w:tab/>
      </w:r>
    </w:p>
    <w:p w:rsidR="00000000" w:rsidRDefault="00806D9A" w:rsidP="00806D9A">
      <w:pPr>
        <w:numPr>
          <w:ilvl w:val="0"/>
          <w:numId w:val="4"/>
        </w:numPr>
      </w:pPr>
      <w:r>
        <w:t>The financial and insurance audit went without much fanfare</w:t>
      </w:r>
    </w:p>
    <w:p w:rsidR="00000000" w:rsidRDefault="00806D9A" w:rsidP="00806D9A">
      <w:pPr>
        <w:numPr>
          <w:ilvl w:val="0"/>
          <w:numId w:val="5"/>
        </w:numPr>
      </w:pPr>
      <w:r>
        <w:t>The staff is work</w:t>
      </w:r>
      <w:r>
        <w:t>ing on building the Library Newsletter for early/late fall</w:t>
      </w:r>
    </w:p>
    <w:p w:rsidR="00000000" w:rsidRDefault="00806D9A" w:rsidP="00806D9A">
      <w:pPr>
        <w:numPr>
          <w:ilvl w:val="0"/>
          <w:numId w:val="6"/>
        </w:numPr>
      </w:pPr>
      <w:r>
        <w:t>Two staff members to attend the annual SWAN conference at Moraine Valley Community College</w:t>
      </w:r>
    </w:p>
    <w:p w:rsidR="00000000" w:rsidRDefault="00806D9A" w:rsidP="00806D9A">
      <w:pPr>
        <w:numPr>
          <w:ilvl w:val="0"/>
          <w:numId w:val="7"/>
        </w:numPr>
      </w:pPr>
      <w:r>
        <w:t xml:space="preserve">Carrie is helping with the workload, with the Committee of the Whole meetings and committee work and general day to day work he is unable to do all of the work without help.  As the building project ramps up this will only increase.  </w:t>
      </w:r>
    </w:p>
    <w:p w:rsidR="00000000" w:rsidRDefault="00806D9A" w:rsidP="00806D9A">
      <w:pPr>
        <w:numPr>
          <w:ilvl w:val="0"/>
          <w:numId w:val="8"/>
        </w:numPr>
      </w:pPr>
      <w:r>
        <w:t>He also noted his family is about to increase and when she delivers he intends to take time off to help with the transition.  H</w:t>
      </w:r>
      <w:r>
        <w:t>e may have to remote into some of the September and possible October meetings, but mostly things will continue as normal.</w:t>
      </w:r>
    </w:p>
    <w:p w:rsidR="00000000" w:rsidRDefault="00806D9A" w:rsidP="00806D9A">
      <w:pPr>
        <w:numPr>
          <w:ilvl w:val="0"/>
          <w:numId w:val="9"/>
        </w:numPr>
      </w:pPr>
    </w:p>
    <w:p w:rsidR="00000000" w:rsidRDefault="00806D9A">
      <w:r>
        <w:rPr>
          <w:b/>
          <w:i/>
          <w:sz w:val="28"/>
          <w:u w:val="single"/>
        </w:rPr>
        <w:t>3.  Discussion</w:t>
      </w:r>
    </w:p>
    <w:p w:rsidR="00000000" w:rsidRDefault="00806D9A"/>
    <w:p w:rsidR="00000000" w:rsidRDefault="00806D9A">
      <w:r>
        <w:rPr>
          <w:b/>
          <w:sz w:val="26"/>
        </w:rPr>
        <w:t xml:space="preserve">3.01 – Building Improvement Discussion </w:t>
      </w:r>
      <w:r>
        <w:t>was previously discussed under Director's Report</w:t>
      </w:r>
    </w:p>
    <w:p w:rsidR="00000000" w:rsidRDefault="00806D9A"/>
    <w:p w:rsidR="00000000" w:rsidRDefault="00806D9A">
      <w:r>
        <w:rPr>
          <w:b/>
        </w:rPr>
        <w:t xml:space="preserve">3.02– Comcast Discussion: </w:t>
      </w:r>
      <w:r>
        <w:t xml:space="preserve"> There have been late fees on these bills and there has been no success to get them eliminated and it was suggest that the Library pay all the future bills via ACH to eliminate any late fees.  The Board agreed with this solution.</w:t>
      </w:r>
    </w:p>
    <w:p w:rsidR="00000000" w:rsidRDefault="00806D9A"/>
    <w:p w:rsidR="00000000" w:rsidRDefault="00806D9A">
      <w:r>
        <w:rPr>
          <w:b/>
          <w:sz w:val="26"/>
        </w:rPr>
        <w:t>3.03 - Tentative Budget and</w:t>
      </w:r>
      <w:r>
        <w:rPr>
          <w:b/>
          <w:sz w:val="26"/>
        </w:rPr>
        <w:t xml:space="preserve"> Appropriation Discussion </w:t>
      </w:r>
      <w:r>
        <w:t>was discussed under Attorney's report</w:t>
      </w:r>
    </w:p>
    <w:p w:rsidR="00000000" w:rsidRDefault="00806D9A" w:rsidP="00806D9A">
      <w:pPr>
        <w:numPr>
          <w:ilvl w:val="1"/>
          <w:numId w:val="10"/>
        </w:numPr>
      </w:pPr>
    </w:p>
    <w:p w:rsidR="00000000" w:rsidRDefault="00806D9A">
      <w:r>
        <w:rPr>
          <w:b/>
          <w:sz w:val="26"/>
        </w:rPr>
        <w:t xml:space="preserve">3.04 - Technology Purchase Discussion  </w:t>
      </w:r>
      <w:r>
        <w:t>The firewall needs to be replaced due to malfunctions and IT infrastructure disruption.  There is a  need to replace three laptops for Tim, Carrie and Katie.  This will be funded from the IT Grant.  These new laptops should help solve the random crashes.</w:t>
      </w:r>
    </w:p>
    <w:p w:rsidR="00000000" w:rsidRDefault="00806D9A"/>
    <w:p w:rsidR="00000000" w:rsidRDefault="00806D9A">
      <w:r>
        <w:rPr>
          <w:b/>
          <w:i/>
          <w:sz w:val="28"/>
          <w:u w:val="single"/>
        </w:rPr>
        <w:t>4.  New Business</w:t>
      </w:r>
    </w:p>
    <w:p w:rsidR="00000000" w:rsidRDefault="00806D9A"/>
    <w:p w:rsidR="00000000" w:rsidRDefault="00806D9A">
      <w:r>
        <w:rPr>
          <w:b/>
          <w:sz w:val="26"/>
        </w:rPr>
        <w:t xml:space="preserve">4.01 – Approve/Deny Tuition Reimbursement </w:t>
      </w:r>
      <w:r>
        <w:t>for Fran Perry,  Motion to approve by Mrs. Carson. Second by Mr. Cummings.  Voting Aye:  Mrs</w:t>
      </w:r>
      <w:r>
        <w:t>. Carson, Mr. Cummings, Mrs. Clancy, Mrs. Romano, Mrs. Wells.  Voting Nay: None.</w:t>
      </w:r>
    </w:p>
    <w:p w:rsidR="00000000" w:rsidRDefault="00806D9A"/>
    <w:p w:rsidR="00000000" w:rsidRDefault="00806D9A">
      <w:r>
        <w:rPr>
          <w:b/>
          <w:sz w:val="26"/>
        </w:rPr>
        <w:t xml:space="preserve">4.02 – Motion to approve/deny Comcast payment plan </w:t>
      </w:r>
      <w:r>
        <w:t xml:space="preserve"> Motion to approve by Mrs. Carson, Second by Mr. Cummings.  Voting Aye:  Mrs. Carson, Mr. Cummings, Mrs. Clancy, Mrs. Romano, Mrs. Wells. Voting Nay:  None.</w:t>
      </w:r>
    </w:p>
    <w:p w:rsidR="00000000" w:rsidRDefault="00806D9A" w:rsidP="00806D9A">
      <w:pPr>
        <w:numPr>
          <w:ilvl w:val="1"/>
          <w:numId w:val="11"/>
        </w:numPr>
      </w:pPr>
    </w:p>
    <w:p w:rsidR="00000000" w:rsidRDefault="00806D9A">
      <w:r>
        <w:rPr>
          <w:b/>
          <w:sz w:val="26"/>
        </w:rPr>
        <w:t xml:space="preserve">4.03 - Motion to approve/deny payment to Plymouth Rocket Invoice  </w:t>
      </w:r>
      <w:r>
        <w:rPr>
          <w:sz w:val="26"/>
        </w:rPr>
        <w:t>in the amount of $650.00</w:t>
      </w:r>
      <w:r>
        <w:t xml:space="preserve"> for an event keeper program. Motion to approve by Mrs. Carson.  Second by Mrs. Clancy. Voting Aye:  Mrs. Carson, Mr. Cummings, Mrs</w:t>
      </w:r>
      <w:r>
        <w:t>. Clancy, Mrs. Roman , Mrs. Wells.  Voting Nay: None.</w:t>
      </w:r>
    </w:p>
    <w:p w:rsidR="00000000" w:rsidRDefault="00806D9A" w:rsidP="00806D9A">
      <w:pPr>
        <w:numPr>
          <w:ilvl w:val="1"/>
          <w:numId w:val="12"/>
        </w:numPr>
      </w:pPr>
    </w:p>
    <w:p w:rsidR="00000000" w:rsidRDefault="00806D9A">
      <w:r>
        <w:rPr>
          <w:b/>
          <w:sz w:val="26"/>
        </w:rPr>
        <w:t xml:space="preserve">4.04 - Motion to approve/deny payment of $6,892.98 to RWK IT Services </w:t>
      </w:r>
      <w:r>
        <w:rPr>
          <w:sz w:val="26"/>
        </w:rPr>
        <w:t>for a Firewall</w:t>
      </w:r>
      <w:r>
        <w:rPr>
          <w:b/>
          <w:sz w:val="26"/>
        </w:rPr>
        <w:t xml:space="preserve"> </w:t>
      </w:r>
      <w:r>
        <w:rPr>
          <w:sz w:val="26"/>
        </w:rPr>
        <w:t>Replacement.</w:t>
      </w:r>
      <w:r>
        <w:t xml:space="preserve">  Motion to approve by Mrs. Carson.  Second by Mrs. Romano.  Voting Aye:  Mrs. Carson, Mr. Cummings, Mrs. Clancy, Mrs. Romano, Mrs. Wells  Voting Nay:  None.</w:t>
      </w:r>
    </w:p>
    <w:p w:rsidR="00000000" w:rsidRDefault="00806D9A" w:rsidP="00806D9A">
      <w:pPr>
        <w:numPr>
          <w:ilvl w:val="1"/>
          <w:numId w:val="13"/>
        </w:numPr>
      </w:pPr>
    </w:p>
    <w:p w:rsidR="00000000" w:rsidRDefault="00806D9A">
      <w:r>
        <w:rPr>
          <w:b/>
          <w:sz w:val="26"/>
        </w:rPr>
        <w:t xml:space="preserve">4.05 - Motion to approve/deny the purchase of three Laptops from CDW-G </w:t>
      </w:r>
      <w:r>
        <w:rPr>
          <w:sz w:val="26"/>
        </w:rPr>
        <w:t>for $1,775.54.</w:t>
      </w:r>
      <w:r>
        <w:rPr>
          <w:b/>
          <w:sz w:val="26"/>
        </w:rPr>
        <w:t xml:space="preserve"> </w:t>
      </w:r>
      <w:r>
        <w:t xml:space="preserve"> Motion to approve by Mrs. Carson.  Second by Mrs. Clancy.  Voting Aye:  Mrs. Carson, Mr. Cummings, Mrs. Clancy, Mr</w:t>
      </w:r>
      <w:r>
        <w:t>s. Romano  Mrs. Wells.  Voting Nay: None.</w:t>
      </w:r>
    </w:p>
    <w:p w:rsidR="00000000" w:rsidRDefault="00806D9A"/>
    <w:p w:rsidR="00000000" w:rsidRDefault="00806D9A">
      <w:r>
        <w:rPr>
          <w:b/>
          <w:i/>
          <w:sz w:val="28"/>
          <w:u w:val="single"/>
        </w:rPr>
        <w:t>5.  Adjournment</w:t>
      </w:r>
    </w:p>
    <w:p w:rsidR="00000000" w:rsidRDefault="00806D9A"/>
    <w:p w:rsidR="00000000" w:rsidRDefault="00806D9A">
      <w:r>
        <w:t>The next meeting date is September 19, 2022 at 7:00 pm.</w:t>
      </w:r>
    </w:p>
    <w:p w:rsidR="00000000" w:rsidRDefault="00806D9A"/>
    <w:p w:rsidR="00000000" w:rsidRDefault="00806D9A">
      <w:r>
        <w:t>Tim wanted to remind everyone there is a Meeting of the Whole on Thursday, September 8</w:t>
      </w:r>
      <w:r>
        <w:rPr>
          <w:vertAlign w:val="superscript"/>
        </w:rPr>
        <w:t>th</w:t>
      </w:r>
      <w:r>
        <w:t xml:space="preserve"> at 6:00 pm,  Patrick Sweeny, Legal Political Consultant for “Every Library” will be in attendance.</w:t>
      </w:r>
    </w:p>
    <w:p w:rsidR="00000000" w:rsidRDefault="00806D9A"/>
    <w:p w:rsidR="00000000" w:rsidRDefault="00806D9A">
      <w:r>
        <w:t>Mrs. Carson made a motion to adjourn.  Second by Mr. Cummings  Voting Aye: Mrs. Carson, Mr. Cummings, Mrs. Clancy,  Mrs. Romano, Mrs. Wells  Voting Nay:  None.</w:t>
      </w:r>
    </w:p>
    <w:p w:rsidR="00000000" w:rsidRDefault="00806D9A"/>
    <w:p w:rsidR="00000000" w:rsidRDefault="00806D9A">
      <w:r>
        <w:t>Meeting adjourned 8:15  pm</w:t>
      </w:r>
    </w:p>
    <w:p w:rsidR="00000000" w:rsidRDefault="00806D9A"/>
    <w:p w:rsidR="00000000" w:rsidRDefault="00806D9A">
      <w:r>
        <w:t xml:space="preserve">Minutes prepared </w:t>
      </w:r>
      <w:r>
        <w:t>by:  Sharon Wells</w:t>
      </w:r>
    </w:p>
    <w:sectPr w:rsidR="00000000">
      <w:footnotePr>
        <w:pos w:val="beneathText"/>
      </w:footnotePr>
      <w:pgSz w:w="12240" w:h="15840"/>
      <w:pgMar w:top="1134" w:right="1134" w:bottom="9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8452EE"/>
    <w:lvl w:ilvl="0">
      <w:numFmt w:val="bullet"/>
      <w:lvlText w:val="*"/>
      <w:lvlJc w:val="left"/>
    </w:lvl>
  </w:abstractNum>
  <w:abstractNum w:abstractNumId="1" w15:restartNumberingAfterBreak="0">
    <w:nsid w:val="004748AD"/>
    <w:multiLevelType w:val="singleLevel"/>
    <w:tmpl w:val="FFFFFFFF"/>
    <w:lvl w:ilvl="0">
      <w:start w:val="1"/>
      <w:numFmt w:val="decimal"/>
      <w:lvlText w:val="%1"/>
      <w:legacy w:legacy="1" w:legacySpace="0" w:legacyIndent="0"/>
      <w:lvlJc w:val="left"/>
      <w:pPr>
        <w:ind w:left="0" w:firstLine="0"/>
      </w:pPr>
    </w:lvl>
  </w:abstractNum>
  <w:abstractNum w:abstractNumId="2" w15:restartNumberingAfterBreak="0">
    <w:nsid w:val="15976B06"/>
    <w:multiLevelType w:val="multilevel"/>
    <w:tmpl w:val="FFFFFFFF"/>
    <w:lvl w:ilvl="0">
      <w:start w:val="3"/>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3.%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7.%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3" w15:restartNumberingAfterBreak="0">
    <w:nsid w:val="17EB3526"/>
    <w:multiLevelType w:val="multilevel"/>
    <w:tmpl w:val="FFFFFFFF"/>
    <w:lvl w:ilvl="0">
      <w:start w:val="3"/>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3.%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7.%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4" w15:restartNumberingAfterBreak="0">
    <w:nsid w:val="1DDE1088"/>
    <w:multiLevelType w:val="singleLevel"/>
    <w:tmpl w:val="FFFFFFFF"/>
    <w:lvl w:ilvl="0">
      <w:start w:val="2"/>
      <w:numFmt w:val="decimal"/>
      <w:lvlText w:val="%1"/>
      <w:legacy w:legacy="1" w:legacySpace="0" w:legacyIndent="0"/>
      <w:lvlJc w:val="left"/>
      <w:pPr>
        <w:ind w:left="0" w:firstLine="0"/>
      </w:pPr>
    </w:lvl>
  </w:abstractNum>
  <w:abstractNum w:abstractNumId="5" w15:restartNumberingAfterBreak="0">
    <w:nsid w:val="2B6F0653"/>
    <w:multiLevelType w:val="multilevel"/>
    <w:tmpl w:val="FFFFFFFF"/>
    <w:lvl w:ilvl="0">
      <w:start w:val="3"/>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3.%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7.%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6" w15:restartNumberingAfterBreak="0">
    <w:nsid w:val="43512EDB"/>
    <w:multiLevelType w:val="multilevel"/>
    <w:tmpl w:val="FFFFFFFF"/>
    <w:lvl w:ilvl="0">
      <w:start w:val="3"/>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3.%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7.%8"/>
      <w:legacy w:legacy="1" w:legacySpace="0" w:legacyIndent="0"/>
      <w:lvlJc w:val="left"/>
      <w:pPr>
        <w:ind w:left="0" w:firstLine="0"/>
      </w:pPr>
    </w:lvl>
    <w:lvl w:ilvl="8">
      <w:start w:val="1"/>
      <w:numFmt w:val="decimal"/>
      <w:lvlText w:val=".%9"/>
      <w:legacy w:legacy="1" w:legacySpace="0" w:legacyIndent="0"/>
      <w:lvlJc w:val="left"/>
      <w:pPr>
        <w:ind w:left="0" w:firstLine="0"/>
      </w:pPr>
    </w:lvl>
  </w:abstractNum>
  <w:num w:numId="1" w16cid:durableId="1366517474">
    <w:abstractNumId w:val="4"/>
  </w:num>
  <w:num w:numId="2" w16cid:durableId="1225481991">
    <w:abstractNumId w:val="1"/>
  </w:num>
  <w:num w:numId="3" w16cid:durableId="23600341">
    <w:abstractNumId w:val="0"/>
    <w:lvlOverride w:ilvl="0">
      <w:lvl w:ilvl="0">
        <w:start w:val="1"/>
        <w:numFmt w:val="bullet"/>
        <w:lvlText w:val="%1"/>
        <w:legacy w:legacy="1" w:legacySpace="0" w:legacyIndent="0"/>
        <w:lvlJc w:val="left"/>
        <w:rPr>
          <w:rFonts w:ascii="Symbol" w:hAnsi="Symbol" w:hint="default"/>
        </w:rPr>
      </w:lvl>
    </w:lvlOverride>
  </w:num>
  <w:num w:numId="4" w16cid:durableId="1309287039">
    <w:abstractNumId w:val="0"/>
    <w:lvlOverride w:ilvl="0">
      <w:lvl w:ilvl="0">
        <w:start w:val="1"/>
        <w:numFmt w:val="bullet"/>
        <w:lvlText w:val="%1"/>
        <w:legacy w:legacy="1" w:legacySpace="0" w:legacyIndent="0"/>
        <w:lvlJc w:val="left"/>
        <w:rPr>
          <w:rFonts w:ascii="Symbol" w:hAnsi="Symbol" w:hint="default"/>
        </w:rPr>
      </w:lvl>
    </w:lvlOverride>
  </w:num>
  <w:num w:numId="5" w16cid:durableId="246771041">
    <w:abstractNumId w:val="0"/>
    <w:lvlOverride w:ilvl="0">
      <w:lvl w:ilvl="0">
        <w:start w:val="1"/>
        <w:numFmt w:val="bullet"/>
        <w:lvlText w:val="%1"/>
        <w:legacy w:legacy="1" w:legacySpace="0" w:legacyIndent="0"/>
        <w:lvlJc w:val="left"/>
        <w:rPr>
          <w:rFonts w:ascii="Symbol" w:hAnsi="Symbol" w:hint="default"/>
        </w:rPr>
      </w:lvl>
    </w:lvlOverride>
  </w:num>
  <w:num w:numId="6" w16cid:durableId="1583757517">
    <w:abstractNumId w:val="0"/>
    <w:lvlOverride w:ilvl="0">
      <w:lvl w:ilvl="0">
        <w:start w:val="1"/>
        <w:numFmt w:val="bullet"/>
        <w:lvlText w:val="%1"/>
        <w:legacy w:legacy="1" w:legacySpace="0" w:legacyIndent="0"/>
        <w:lvlJc w:val="left"/>
        <w:rPr>
          <w:rFonts w:ascii="Symbol" w:hAnsi="Symbol" w:hint="default"/>
        </w:rPr>
      </w:lvl>
    </w:lvlOverride>
  </w:num>
  <w:num w:numId="7" w16cid:durableId="1599366118">
    <w:abstractNumId w:val="0"/>
    <w:lvlOverride w:ilvl="0">
      <w:lvl w:ilvl="0">
        <w:start w:val="1"/>
        <w:numFmt w:val="bullet"/>
        <w:lvlText w:val="%1"/>
        <w:legacy w:legacy="1" w:legacySpace="0" w:legacyIndent="0"/>
        <w:lvlJc w:val="left"/>
        <w:rPr>
          <w:rFonts w:ascii="Symbol" w:hAnsi="Symbol" w:hint="default"/>
        </w:rPr>
      </w:lvl>
    </w:lvlOverride>
  </w:num>
  <w:num w:numId="8" w16cid:durableId="1099646101">
    <w:abstractNumId w:val="0"/>
    <w:lvlOverride w:ilvl="0">
      <w:lvl w:ilvl="0">
        <w:start w:val="1"/>
        <w:numFmt w:val="bullet"/>
        <w:lvlText w:val="%1"/>
        <w:legacy w:legacy="1" w:legacySpace="0" w:legacyIndent="0"/>
        <w:lvlJc w:val="left"/>
        <w:rPr>
          <w:rFonts w:ascii="Symbol" w:hAnsi="Symbol" w:hint="default"/>
        </w:rPr>
      </w:lvl>
    </w:lvlOverride>
  </w:num>
  <w:num w:numId="9" w16cid:durableId="1049572485">
    <w:abstractNumId w:val="0"/>
    <w:lvlOverride w:ilvl="0">
      <w:lvl w:ilvl="0">
        <w:start w:val="1"/>
        <w:numFmt w:val="bullet"/>
        <w:lvlText w:val="%1"/>
        <w:legacy w:legacy="1" w:legacySpace="0" w:legacyIndent="0"/>
        <w:lvlJc w:val="left"/>
        <w:rPr>
          <w:rFonts w:ascii="Symbol" w:hAnsi="Symbol" w:hint="default"/>
        </w:rPr>
      </w:lvl>
    </w:lvlOverride>
  </w:num>
  <w:num w:numId="10" w16cid:durableId="611782561">
    <w:abstractNumId w:val="2"/>
  </w:num>
  <w:num w:numId="11" w16cid:durableId="919751354">
    <w:abstractNumId w:val="6"/>
  </w:num>
  <w:num w:numId="12" w16cid:durableId="735275959">
    <w:abstractNumId w:val="3"/>
  </w:num>
  <w:num w:numId="13" w16cid:durableId="1294167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9A"/>
    <w:rsid w:val="00806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4E71E1-25BB-46D6-9A65-1C30F1F2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sz w:val="26"/>
    </w:rPr>
  </w:style>
  <w:style w:type="character" w:customStyle="1" w:styleId="Bullets">
    <w:name w:val="Bullets"/>
    <w:rPr>
      <w:rFonts w:ascii="OpenSymbol" w:hAnsi="OpenSymbol"/>
    </w:r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Wells</dc:creator>
  <cp:keywords/>
  <cp:lastModifiedBy>Joseph Wells</cp:lastModifiedBy>
  <cp:revision>1</cp:revision>
  <cp:lastPrinted>2022-08-21T22:57:00Z</cp:lastPrinted>
  <dcterms:created xsi:type="dcterms:W3CDTF">2022-09-19T21:27:00Z</dcterms:created>
  <dcterms:modified xsi:type="dcterms:W3CDTF">2022-09-19T21:27:00Z</dcterms:modified>
</cp:coreProperties>
</file>